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29" w:rsidRDefault="007811FC">
      <w:r>
        <w:t>HOMEWORK #408</w:t>
      </w:r>
    </w:p>
    <w:p w:rsidR="003227B7" w:rsidRDefault="007811FC" w:rsidP="003227B7">
      <w:r>
        <w:t>Submit Online Homework</w:t>
      </w:r>
      <w:r w:rsidR="003227B7">
        <w:t xml:space="preserve"> PLUS the Factoring Problems below: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3227B7" w:rsidTr="005E7EE1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  <w:r>
              <w:rPr>
                <w:rFonts w:ascii="Symbol" w:eastAsia="Symbol" w:hAnsi="Symbol" w:cs="Symbol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y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</w:p>
        </w:tc>
      </w:tr>
      <w:tr w:rsidR="003227B7" w:rsidTr="005E7EE1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2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8"/>
                <w:position w:val="11"/>
                <w:sz w:val="14"/>
                <w:szCs w:val="14"/>
              </w:rPr>
              <w:t xml:space="preserve">3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x </w:t>
            </w:r>
          </w:p>
        </w:tc>
      </w:tr>
      <w:tr w:rsidR="003227B7" w:rsidTr="005E7EE1">
        <w:trPr>
          <w:trHeight w:hRule="exact" w:val="37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 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3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</w:p>
        </w:tc>
      </w:tr>
      <w:tr w:rsidR="003227B7" w:rsidTr="005E7EE1">
        <w:trPr>
          <w:trHeight w:hRule="exact" w:val="33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 -4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B7" w:rsidRDefault="003227B7" w:rsidP="005E7EE1">
            <w:pPr>
              <w:pStyle w:val="TableParagraph"/>
              <w:spacing w:line="27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 </w:t>
            </w:r>
            <w:r w:rsidR="00314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314D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314DB9"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 w:rsidR="00314D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4A16" w:rsidRPr="00E96522" w:rsidRDefault="00A14A16" w:rsidP="003227B7">
      <w:pPr>
        <w:rPr>
          <w:color w:val="FF0000"/>
        </w:rPr>
      </w:pPr>
    </w:p>
    <w:p w:rsidR="00A14A16" w:rsidRDefault="007811FC" w:rsidP="00A14A16">
      <w:r>
        <w:t>HOMEWORK #408</w:t>
      </w:r>
    </w:p>
    <w:p w:rsidR="00A14A16" w:rsidRDefault="007811FC" w:rsidP="00A14A16">
      <w:r>
        <w:t xml:space="preserve">Submit Online Homework </w:t>
      </w:r>
      <w:r w:rsidR="00A14A16">
        <w:t>PLUS the Factoring Problems below: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  <w:r>
              <w:rPr>
                <w:rFonts w:ascii="Symbol" w:eastAsia="Symbol" w:hAnsi="Symbol" w:cs="Symbol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y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2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8"/>
                <w:position w:val="11"/>
                <w:sz w:val="14"/>
                <w:szCs w:val="14"/>
              </w:rPr>
              <w:t xml:space="preserve">3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7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 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3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</w:p>
        </w:tc>
      </w:tr>
      <w:tr w:rsidR="00A14A16" w:rsidTr="004847A2">
        <w:trPr>
          <w:trHeight w:hRule="exact" w:val="33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 -4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line="27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4A16" w:rsidRPr="00E96522" w:rsidRDefault="00A14A16" w:rsidP="00A14A16">
      <w:pPr>
        <w:rPr>
          <w:color w:val="FF0000"/>
        </w:rPr>
      </w:pPr>
    </w:p>
    <w:p w:rsidR="00A14A16" w:rsidRDefault="007811FC" w:rsidP="00A14A16">
      <w:r>
        <w:t>HOMEWORK #408</w:t>
      </w:r>
    </w:p>
    <w:p w:rsidR="00A14A16" w:rsidRDefault="007811FC" w:rsidP="00A14A16">
      <w:r>
        <w:t xml:space="preserve">Submit Online Homework </w:t>
      </w:r>
      <w:r w:rsidR="00A14A16">
        <w:t>PLUS the Factoring Problems below: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  <w:r>
              <w:rPr>
                <w:rFonts w:ascii="Symbol" w:eastAsia="Symbol" w:hAnsi="Symbol" w:cs="Symbol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y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2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8"/>
                <w:position w:val="11"/>
                <w:sz w:val="14"/>
                <w:szCs w:val="14"/>
              </w:rPr>
              <w:t xml:space="preserve">3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7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 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3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</w:p>
        </w:tc>
      </w:tr>
      <w:tr w:rsidR="00A14A16" w:rsidTr="004847A2">
        <w:trPr>
          <w:trHeight w:hRule="exact" w:val="33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 -4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line="27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4A16" w:rsidRPr="00E96522" w:rsidRDefault="00A14A16" w:rsidP="00A14A16">
      <w:pPr>
        <w:rPr>
          <w:color w:val="FF0000"/>
        </w:rPr>
      </w:pPr>
    </w:p>
    <w:p w:rsidR="00A14A16" w:rsidRDefault="007811FC" w:rsidP="00A14A16">
      <w:r>
        <w:t>HOMEWORK #408</w:t>
      </w:r>
    </w:p>
    <w:p w:rsidR="00A14A16" w:rsidRDefault="007811FC" w:rsidP="00A14A16">
      <w:r>
        <w:t xml:space="preserve">Submit Online Homework </w:t>
      </w:r>
      <w:r w:rsidR="00A14A16">
        <w:t>PLUS the Factoring Problems below: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  <w:r>
              <w:rPr>
                <w:rFonts w:ascii="Symbol" w:eastAsia="Symbol" w:hAnsi="Symbol" w:cs="Symbol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y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2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8"/>
                <w:position w:val="11"/>
                <w:sz w:val="14"/>
                <w:szCs w:val="14"/>
              </w:rPr>
              <w:t xml:space="preserve">3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7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 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3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</w:p>
        </w:tc>
      </w:tr>
      <w:tr w:rsidR="00A14A16" w:rsidTr="004847A2">
        <w:trPr>
          <w:trHeight w:hRule="exact" w:val="33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 -4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line="27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4A16" w:rsidRDefault="00A14A16" w:rsidP="00A14A16">
      <w:pPr>
        <w:rPr>
          <w:color w:val="FF0000"/>
        </w:rPr>
      </w:pPr>
    </w:p>
    <w:p w:rsidR="00A14A16" w:rsidRPr="00E96522" w:rsidRDefault="00A14A16" w:rsidP="00A14A16">
      <w:pPr>
        <w:rPr>
          <w:color w:val="FF0000"/>
        </w:rPr>
      </w:pPr>
    </w:p>
    <w:p w:rsidR="00A14A16" w:rsidRDefault="007811FC" w:rsidP="00A14A16">
      <w:r>
        <w:t>HOMEWORK #408</w:t>
      </w:r>
    </w:p>
    <w:p w:rsidR="00A14A16" w:rsidRDefault="007811FC" w:rsidP="00A14A16">
      <w:r>
        <w:t xml:space="preserve">Submit Online Homework </w:t>
      </w:r>
      <w:bookmarkStart w:id="0" w:name="_GoBack"/>
      <w:bookmarkEnd w:id="0"/>
      <w:r w:rsidR="00A14A16">
        <w:t>PLUS the Factoring Problems below: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</w:t>
            </w:r>
            <w:r>
              <w:rPr>
                <w:rFonts w:ascii="Symbol" w:eastAsia="Symbol" w:hAnsi="Symbol" w:cs="Symbol"/>
                <w:sz w:val="24"/>
                <w:szCs w:val="24"/>
              </w:rPr>
              <w:t>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y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3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2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8"/>
                <w:position w:val="11"/>
                <w:sz w:val="14"/>
                <w:szCs w:val="14"/>
              </w:rPr>
              <w:t xml:space="preserve">3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x </w:t>
            </w:r>
          </w:p>
        </w:tc>
      </w:tr>
      <w:tr w:rsidR="00A14A16" w:rsidTr="004847A2">
        <w:trPr>
          <w:trHeight w:hRule="exact" w:val="37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 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3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1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</w:p>
        </w:tc>
      </w:tr>
      <w:tr w:rsidR="00A14A16" w:rsidTr="004847A2">
        <w:trPr>
          <w:trHeight w:hRule="exact" w:val="33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before="1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 -4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4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16" w:rsidRDefault="00A14A16" w:rsidP="004847A2">
            <w:pPr>
              <w:pStyle w:val="TableParagraph"/>
              <w:spacing w:line="27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4A16" w:rsidRPr="00E96522" w:rsidRDefault="00A14A16" w:rsidP="00A14A16">
      <w:pPr>
        <w:rPr>
          <w:color w:val="FF0000"/>
        </w:rPr>
      </w:pPr>
    </w:p>
    <w:p w:rsidR="003227B7" w:rsidRDefault="003227B7"/>
    <w:sectPr w:rsidR="003227B7" w:rsidSect="00322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7"/>
    <w:rsid w:val="00314DB9"/>
    <w:rsid w:val="003227B7"/>
    <w:rsid w:val="00380529"/>
    <w:rsid w:val="007811FC"/>
    <w:rsid w:val="00A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11BF6-9085-4473-AB4C-1B40F181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27B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Warner</dc:creator>
  <cp:keywords/>
  <dc:description/>
  <cp:lastModifiedBy>Hank Warner</cp:lastModifiedBy>
  <cp:revision>3</cp:revision>
  <cp:lastPrinted>2016-01-22T13:58:00Z</cp:lastPrinted>
  <dcterms:created xsi:type="dcterms:W3CDTF">2016-01-21T16:58:00Z</dcterms:created>
  <dcterms:modified xsi:type="dcterms:W3CDTF">2017-01-12T18:28:00Z</dcterms:modified>
</cp:coreProperties>
</file>